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AF118F" w14:textId="67D0FBE5" w:rsidR="006D0DD8" w:rsidRDefault="006D0DD8" w:rsidP="002644AF">
      <w:pPr>
        <w:rPr>
          <w:b/>
          <w:bCs/>
        </w:rPr>
      </w:pPr>
      <w:r>
        <w:rPr>
          <w:b/>
          <w:bCs/>
          <w:noProof/>
        </w:rPr>
        <w:drawing>
          <wp:anchor distT="0" distB="0" distL="114300" distR="114300" simplePos="0" relativeHeight="251658240" behindDoc="0" locked="0" layoutInCell="1" allowOverlap="1" wp14:anchorId="04E96930" wp14:editId="1E87917D">
            <wp:simplePos x="0" y="0"/>
            <wp:positionH relativeFrom="column">
              <wp:posOffset>-537845</wp:posOffset>
            </wp:positionH>
            <wp:positionV relativeFrom="paragraph">
              <wp:posOffset>0</wp:posOffset>
            </wp:positionV>
            <wp:extent cx="2203704" cy="740664"/>
            <wp:effectExtent l="0" t="0" r="6350" b="2540"/>
            <wp:wrapThrough wrapText="bothSides">
              <wp:wrapPolygon edited="0">
                <wp:start x="0" y="0"/>
                <wp:lineTo x="0" y="21118"/>
                <wp:lineTo x="21476" y="21118"/>
                <wp:lineTo x="21476" y="0"/>
                <wp:lineTo x="0" y="0"/>
              </wp:wrapPolygon>
            </wp:wrapThrough>
            <wp:docPr id="2" name="Grafik 2" descr="Ein Bild, das Messer,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Stadt Luzern_RGB.jpg"/>
                    <pic:cNvPicPr/>
                  </pic:nvPicPr>
                  <pic:blipFill>
                    <a:blip r:embed="rId4">
                      <a:extLst>
                        <a:ext uri="{28A0092B-C50C-407E-A947-70E740481C1C}">
                          <a14:useLocalDpi xmlns:a14="http://schemas.microsoft.com/office/drawing/2010/main" val="0"/>
                        </a:ext>
                      </a:extLst>
                    </a:blip>
                    <a:stretch>
                      <a:fillRect/>
                    </a:stretch>
                  </pic:blipFill>
                  <pic:spPr>
                    <a:xfrm>
                      <a:off x="0" y="0"/>
                      <a:ext cx="2203704" cy="740664"/>
                    </a:xfrm>
                    <a:prstGeom prst="rect">
                      <a:avLst/>
                    </a:prstGeom>
                  </pic:spPr>
                </pic:pic>
              </a:graphicData>
            </a:graphic>
          </wp:anchor>
        </w:drawing>
      </w:r>
    </w:p>
    <w:p w14:paraId="58A32122" w14:textId="35D9BDC1" w:rsidR="006D0DD8" w:rsidRDefault="006D0DD8" w:rsidP="002644AF">
      <w:pPr>
        <w:rPr>
          <w:b/>
          <w:bCs/>
        </w:rPr>
      </w:pPr>
    </w:p>
    <w:p w14:paraId="412D9A04" w14:textId="467E0C4C" w:rsidR="006D0DD8" w:rsidRDefault="00131FE3" w:rsidP="002644AF">
      <w:pPr>
        <w:rPr>
          <w:b/>
          <w:bCs/>
        </w:rPr>
      </w:pPr>
      <w:r>
        <w:rPr>
          <w:b/>
          <w:bCs/>
          <w:noProof/>
          <w:sz w:val="24"/>
          <w:szCs w:val="24"/>
        </w:rPr>
        <w:drawing>
          <wp:anchor distT="0" distB="0" distL="114300" distR="114300" simplePos="0" relativeHeight="251659264" behindDoc="0" locked="0" layoutInCell="1" allowOverlap="1" wp14:anchorId="62942A86" wp14:editId="5FC6DE6D">
            <wp:simplePos x="0" y="0"/>
            <wp:positionH relativeFrom="column">
              <wp:posOffset>3033395</wp:posOffset>
            </wp:positionH>
            <wp:positionV relativeFrom="paragraph">
              <wp:posOffset>193040</wp:posOffset>
            </wp:positionV>
            <wp:extent cx="3045460" cy="1712924"/>
            <wp:effectExtent l="0" t="0" r="2540" b="1905"/>
            <wp:wrapThrough wrapText="bothSides">
              <wp:wrapPolygon edited="0">
                <wp:start x="0" y="0"/>
                <wp:lineTo x="0" y="21384"/>
                <wp:lineTo x="21483" y="21384"/>
                <wp:lineTo x="21483" y="0"/>
                <wp:lineTo x="0" y="0"/>
              </wp:wrapPolygon>
            </wp:wrapThrough>
            <wp:docPr id="8" name="Grafik 8" descr="Ein Bild, das Wasser, Fluss, Natur, Se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lusslauf.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45460" cy="1712924"/>
                    </a:xfrm>
                    <a:prstGeom prst="rect">
                      <a:avLst/>
                    </a:prstGeom>
                  </pic:spPr>
                </pic:pic>
              </a:graphicData>
            </a:graphic>
          </wp:anchor>
        </w:drawing>
      </w:r>
    </w:p>
    <w:p w14:paraId="445B7599" w14:textId="71A7F9F0" w:rsidR="00A90BC5" w:rsidRPr="00215A57" w:rsidRDefault="00131FE3" w:rsidP="00A90BC5">
      <w:pPr>
        <w:rPr>
          <w:b/>
          <w:bCs/>
          <w:sz w:val="24"/>
          <w:szCs w:val="24"/>
        </w:rPr>
      </w:pPr>
      <w:r>
        <w:rPr>
          <w:b/>
          <w:bCs/>
          <w:sz w:val="24"/>
          <w:szCs w:val="24"/>
        </w:rPr>
        <w:t>Sein wie ein Baum</w:t>
      </w:r>
    </w:p>
    <w:p w14:paraId="4F384A8D" w14:textId="3D90DC50" w:rsidR="00215A57" w:rsidRDefault="00215A57" w:rsidP="00A90BC5">
      <w:pPr>
        <w:rPr>
          <w:b/>
          <w:bCs/>
        </w:rPr>
      </w:pPr>
    </w:p>
    <w:p w14:paraId="40D561ED" w14:textId="77777777" w:rsidR="00131FE3" w:rsidRPr="00131FE3" w:rsidRDefault="00215A57" w:rsidP="00131FE3">
      <w:r w:rsidRPr="00215A57">
        <w:rPr>
          <w:lang w:val="de-DE"/>
        </w:rPr>
        <w:t>„</w:t>
      </w:r>
      <w:r w:rsidR="00131FE3" w:rsidRPr="00131FE3">
        <w:t>Liebe Leserin, lieber Leser,</w:t>
      </w:r>
      <w:r w:rsidR="00131FE3" w:rsidRPr="00131FE3">
        <w:br/>
      </w:r>
      <w:r w:rsidR="00131FE3" w:rsidRPr="00131FE3">
        <w:br/>
        <w:t>Heute möchte ich ein Gedicht von Hilde Domin mit Ihnen teilen:</w:t>
      </w:r>
    </w:p>
    <w:p w14:paraId="551AA3A1" w14:textId="77777777" w:rsidR="00131FE3" w:rsidRPr="00131FE3" w:rsidRDefault="00131FE3" w:rsidP="00131FE3"/>
    <w:p w14:paraId="7A042BDB" w14:textId="77777777" w:rsidR="00131FE3" w:rsidRPr="00131FE3" w:rsidRDefault="00131FE3" w:rsidP="00131FE3">
      <w:pPr>
        <w:rPr>
          <w:i/>
          <w:iCs/>
        </w:rPr>
      </w:pPr>
      <w:r w:rsidRPr="00131FE3">
        <w:rPr>
          <w:i/>
          <w:iCs/>
        </w:rPr>
        <w:t>Man muss weggehen können</w:t>
      </w:r>
    </w:p>
    <w:p w14:paraId="0D135EA2" w14:textId="77777777" w:rsidR="00131FE3" w:rsidRPr="00131FE3" w:rsidRDefault="00131FE3" w:rsidP="00131FE3">
      <w:pPr>
        <w:rPr>
          <w:i/>
          <w:iCs/>
        </w:rPr>
      </w:pPr>
      <w:r w:rsidRPr="00131FE3">
        <w:rPr>
          <w:i/>
          <w:iCs/>
        </w:rPr>
        <w:t>und doch sein wie ein Baum:</w:t>
      </w:r>
    </w:p>
    <w:p w14:paraId="3B2219E2" w14:textId="77777777" w:rsidR="00131FE3" w:rsidRPr="00131FE3" w:rsidRDefault="00131FE3" w:rsidP="00131FE3">
      <w:pPr>
        <w:rPr>
          <w:i/>
          <w:iCs/>
        </w:rPr>
      </w:pPr>
      <w:r w:rsidRPr="00131FE3">
        <w:rPr>
          <w:i/>
          <w:iCs/>
        </w:rPr>
        <w:t>als bliebe die Wurzel im Boden,</w:t>
      </w:r>
    </w:p>
    <w:p w14:paraId="2647D350" w14:textId="77777777" w:rsidR="00131FE3" w:rsidRPr="00131FE3" w:rsidRDefault="00131FE3" w:rsidP="00131FE3">
      <w:pPr>
        <w:rPr>
          <w:i/>
          <w:iCs/>
        </w:rPr>
      </w:pPr>
      <w:r w:rsidRPr="00131FE3">
        <w:rPr>
          <w:i/>
          <w:iCs/>
        </w:rPr>
        <w:t>als zöge die Landschaft und wir ständen fest.</w:t>
      </w:r>
    </w:p>
    <w:p w14:paraId="2C82603B" w14:textId="77777777" w:rsidR="00131FE3" w:rsidRPr="00131FE3" w:rsidRDefault="00131FE3" w:rsidP="00131FE3">
      <w:pPr>
        <w:rPr>
          <w:i/>
          <w:iCs/>
        </w:rPr>
      </w:pPr>
      <w:r w:rsidRPr="00131FE3">
        <w:rPr>
          <w:i/>
          <w:iCs/>
        </w:rPr>
        <w:t>Man muss den Atem anhalten,</w:t>
      </w:r>
    </w:p>
    <w:p w14:paraId="20B28BCE" w14:textId="77777777" w:rsidR="00131FE3" w:rsidRPr="00131FE3" w:rsidRDefault="00131FE3" w:rsidP="00131FE3">
      <w:pPr>
        <w:rPr>
          <w:i/>
          <w:iCs/>
        </w:rPr>
      </w:pPr>
      <w:r w:rsidRPr="00131FE3">
        <w:rPr>
          <w:i/>
          <w:iCs/>
        </w:rPr>
        <w:t>bis der Wind nachlässt</w:t>
      </w:r>
    </w:p>
    <w:p w14:paraId="7CAA258A" w14:textId="77777777" w:rsidR="00131FE3" w:rsidRPr="00131FE3" w:rsidRDefault="00131FE3" w:rsidP="00131FE3">
      <w:pPr>
        <w:rPr>
          <w:i/>
          <w:iCs/>
        </w:rPr>
      </w:pPr>
      <w:r w:rsidRPr="00131FE3">
        <w:rPr>
          <w:i/>
          <w:iCs/>
        </w:rPr>
        <w:t>und die fremde Luft um uns zu kreisen beginnt,</w:t>
      </w:r>
    </w:p>
    <w:p w14:paraId="266F18D1" w14:textId="77777777" w:rsidR="00131FE3" w:rsidRPr="00131FE3" w:rsidRDefault="00131FE3" w:rsidP="00131FE3">
      <w:pPr>
        <w:rPr>
          <w:i/>
          <w:iCs/>
        </w:rPr>
      </w:pPr>
      <w:r w:rsidRPr="00131FE3">
        <w:rPr>
          <w:i/>
          <w:iCs/>
        </w:rPr>
        <w:t>bis das Spiel von Licht und Schatten,</w:t>
      </w:r>
    </w:p>
    <w:p w14:paraId="0F17E32B" w14:textId="77777777" w:rsidR="00131FE3" w:rsidRPr="00131FE3" w:rsidRDefault="00131FE3" w:rsidP="00131FE3">
      <w:pPr>
        <w:rPr>
          <w:i/>
          <w:iCs/>
        </w:rPr>
      </w:pPr>
      <w:r w:rsidRPr="00131FE3">
        <w:rPr>
          <w:i/>
          <w:iCs/>
        </w:rPr>
        <w:t>von Grün und Blau,</w:t>
      </w:r>
    </w:p>
    <w:p w14:paraId="2272A8E9" w14:textId="77777777" w:rsidR="00131FE3" w:rsidRPr="00131FE3" w:rsidRDefault="00131FE3" w:rsidP="00131FE3">
      <w:pPr>
        <w:rPr>
          <w:i/>
          <w:iCs/>
        </w:rPr>
      </w:pPr>
      <w:r w:rsidRPr="00131FE3">
        <w:rPr>
          <w:i/>
          <w:iCs/>
        </w:rPr>
        <w:t>die alten Muster zeigt</w:t>
      </w:r>
    </w:p>
    <w:p w14:paraId="23C6C6A4" w14:textId="77777777" w:rsidR="00131FE3" w:rsidRPr="00131FE3" w:rsidRDefault="00131FE3" w:rsidP="00131FE3">
      <w:pPr>
        <w:rPr>
          <w:i/>
          <w:iCs/>
        </w:rPr>
      </w:pPr>
      <w:r w:rsidRPr="00131FE3">
        <w:rPr>
          <w:i/>
          <w:iCs/>
        </w:rPr>
        <w:t>und wir zuhause sind,</w:t>
      </w:r>
    </w:p>
    <w:p w14:paraId="1BBF4CCF" w14:textId="77777777" w:rsidR="00131FE3" w:rsidRPr="00131FE3" w:rsidRDefault="00131FE3" w:rsidP="00131FE3">
      <w:pPr>
        <w:rPr>
          <w:i/>
          <w:iCs/>
        </w:rPr>
      </w:pPr>
      <w:r w:rsidRPr="00131FE3">
        <w:rPr>
          <w:i/>
          <w:iCs/>
        </w:rPr>
        <w:t>wo es auch sei,</w:t>
      </w:r>
    </w:p>
    <w:p w14:paraId="14F262C4" w14:textId="77777777" w:rsidR="00131FE3" w:rsidRPr="00131FE3" w:rsidRDefault="00131FE3" w:rsidP="00131FE3">
      <w:pPr>
        <w:rPr>
          <w:i/>
          <w:iCs/>
        </w:rPr>
      </w:pPr>
      <w:r w:rsidRPr="00131FE3">
        <w:rPr>
          <w:i/>
          <w:iCs/>
        </w:rPr>
        <w:t>und niedersitzen können und uns anlehnen,</w:t>
      </w:r>
    </w:p>
    <w:p w14:paraId="31C3AA35" w14:textId="77777777" w:rsidR="00131FE3" w:rsidRPr="00131FE3" w:rsidRDefault="00131FE3" w:rsidP="00131FE3">
      <w:pPr>
        <w:rPr>
          <w:i/>
          <w:iCs/>
        </w:rPr>
      </w:pPr>
      <w:r w:rsidRPr="00131FE3">
        <w:rPr>
          <w:i/>
          <w:iCs/>
        </w:rPr>
        <w:t>als sei es an das Grab</w:t>
      </w:r>
    </w:p>
    <w:p w14:paraId="3A658527" w14:textId="77777777" w:rsidR="00131FE3" w:rsidRPr="00131FE3" w:rsidRDefault="00131FE3" w:rsidP="00131FE3">
      <w:pPr>
        <w:rPr>
          <w:i/>
          <w:iCs/>
        </w:rPr>
      </w:pPr>
      <w:r w:rsidRPr="00131FE3">
        <w:rPr>
          <w:i/>
          <w:iCs/>
        </w:rPr>
        <w:t>unserer Mütter.</w:t>
      </w:r>
    </w:p>
    <w:p w14:paraId="63B1F119" w14:textId="77777777" w:rsidR="00131FE3" w:rsidRPr="00131FE3" w:rsidRDefault="00131FE3" w:rsidP="00131FE3"/>
    <w:p w14:paraId="35D599F3" w14:textId="542C5D07" w:rsidR="00131FE3" w:rsidRPr="00131FE3" w:rsidRDefault="00131FE3" w:rsidP="00131FE3">
      <w:r w:rsidRPr="00131FE3">
        <w:t xml:space="preserve">Unsere Mobilität ist im Moment sehr eingeschränkt. Das hat negative Auswirkungen, vor allem für die Wirtschaft. </w:t>
      </w:r>
      <w:r w:rsidRPr="00131FE3">
        <w:br/>
      </w:r>
      <w:r w:rsidRPr="00131FE3">
        <w:br/>
        <w:t>Aber die eingeschränkte Mobilität hat vielen von uns auch bewusst werden lassen, dass Mobilität auch Verwurzelung braucht. Der mobile Mensch verliert sich, wenn er keine Wurzeln mehr hat. Das Leben braucht beides: die Weite wie auch die Tiefe.</w:t>
      </w:r>
    </w:p>
    <w:p w14:paraId="5E7FCF00" w14:textId="77777777" w:rsidR="00131FE3" w:rsidRPr="00131FE3" w:rsidRDefault="00131FE3" w:rsidP="00131FE3">
      <w:r w:rsidRPr="00131FE3">
        <w:t>Ich wünsche Ihnen von Herzen einen guten Sonntag, mit Weite und mit Tiefe,</w:t>
      </w:r>
    </w:p>
    <w:p w14:paraId="68351707" w14:textId="77777777" w:rsidR="00131FE3" w:rsidRPr="00131FE3" w:rsidRDefault="00131FE3" w:rsidP="00131FE3"/>
    <w:p w14:paraId="57C15430" w14:textId="07A3F4AF" w:rsidR="00131FE3" w:rsidRPr="00131FE3" w:rsidRDefault="00131FE3" w:rsidP="00131FE3">
      <w:pPr>
        <w:rPr>
          <w:i/>
          <w:iCs/>
        </w:rPr>
      </w:pPr>
      <w:r w:rsidRPr="00131FE3">
        <w:rPr>
          <w:i/>
          <w:iCs/>
        </w:rPr>
        <w:t>Markus Sahli, Pf</w:t>
      </w:r>
      <w:r>
        <w:rPr>
          <w:i/>
          <w:iCs/>
        </w:rPr>
        <w:t>arrer</w:t>
      </w:r>
    </w:p>
    <w:p w14:paraId="5FE77ABF" w14:textId="2EC79DD0" w:rsidR="00215A57" w:rsidRPr="00215A57" w:rsidRDefault="00215A57" w:rsidP="00131FE3">
      <w:pPr>
        <w:rPr>
          <w:i/>
          <w:iCs/>
          <w:lang w:val="de-DE"/>
        </w:rPr>
      </w:pPr>
    </w:p>
    <w:p w14:paraId="3679EAD5" w14:textId="77777777" w:rsidR="00215A57" w:rsidRDefault="00215A57" w:rsidP="00215A57">
      <w:pPr>
        <w:rPr>
          <w:i/>
          <w:iCs/>
        </w:rPr>
      </w:pPr>
    </w:p>
    <w:p w14:paraId="4E5CD903" w14:textId="1C510BAF" w:rsidR="00215A57" w:rsidRPr="00215A57" w:rsidRDefault="00215A57" w:rsidP="00215A57">
      <w:pPr>
        <w:rPr>
          <w:i/>
          <w:iCs/>
        </w:rPr>
      </w:pPr>
      <w:r>
        <w:rPr>
          <w:i/>
          <w:iCs/>
        </w:rPr>
        <w:lastRenderedPageBreak/>
        <w:t>Silvia Olbrich, Pfarrerin</w:t>
      </w:r>
      <w:r w:rsidRPr="00215A57">
        <w:rPr>
          <w:i/>
          <w:iCs/>
        </w:rPr>
        <w:tab/>
      </w:r>
      <w:r w:rsidRPr="00215A57">
        <w:rPr>
          <w:i/>
          <w:iCs/>
        </w:rPr>
        <w:tab/>
      </w:r>
      <w:r w:rsidRPr="00215A57">
        <w:rPr>
          <w:i/>
          <w:iCs/>
        </w:rPr>
        <w:tab/>
      </w:r>
    </w:p>
    <w:p w14:paraId="7960C1C6" w14:textId="77777777" w:rsidR="00215A57" w:rsidRPr="00A90BC5" w:rsidRDefault="00215A57" w:rsidP="00A90BC5"/>
    <w:p w14:paraId="03BB3DC9" w14:textId="4156BE6F" w:rsidR="00A90BC5" w:rsidRPr="00A90BC5" w:rsidRDefault="00A90BC5" w:rsidP="00A90BC5">
      <w:pPr>
        <w:rPr>
          <w:b/>
          <w:bCs/>
        </w:rPr>
      </w:pPr>
    </w:p>
    <w:p w14:paraId="2B039F0D" w14:textId="6E9B0D8B" w:rsidR="00B534C5" w:rsidRPr="00B534C5" w:rsidRDefault="00B534C5" w:rsidP="002644AF">
      <w:pPr>
        <w:rPr>
          <w:i/>
          <w:iCs/>
        </w:rPr>
      </w:pPr>
    </w:p>
    <w:sectPr w:rsidR="00B534C5" w:rsidRPr="00B534C5" w:rsidSect="006D0DD8">
      <w:pgSz w:w="11906" w:h="16838"/>
      <w:pgMar w:top="851" w:right="141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4AF"/>
    <w:rsid w:val="00022F16"/>
    <w:rsid w:val="000547E8"/>
    <w:rsid w:val="00080B95"/>
    <w:rsid w:val="00115B1B"/>
    <w:rsid w:val="00131FE3"/>
    <w:rsid w:val="00170366"/>
    <w:rsid w:val="00215A57"/>
    <w:rsid w:val="002644AF"/>
    <w:rsid w:val="00287F52"/>
    <w:rsid w:val="003558F9"/>
    <w:rsid w:val="00363C59"/>
    <w:rsid w:val="005B6BBD"/>
    <w:rsid w:val="00605A49"/>
    <w:rsid w:val="00627CCE"/>
    <w:rsid w:val="006D0DD8"/>
    <w:rsid w:val="0075472A"/>
    <w:rsid w:val="007C3CB3"/>
    <w:rsid w:val="008A4C4A"/>
    <w:rsid w:val="00A90BC5"/>
    <w:rsid w:val="00B534C5"/>
    <w:rsid w:val="00BE2266"/>
    <w:rsid w:val="00BF6D95"/>
    <w:rsid w:val="00C17223"/>
    <w:rsid w:val="00D14775"/>
    <w:rsid w:val="00DE6EF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3FDC1"/>
  <w15:chartTrackingRefBased/>
  <w15:docId w15:val="{E8B4A10F-7C2E-4250-937D-1DF6E6207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644AF"/>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B534C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B534C5"/>
    <w:rPr>
      <w:color w:val="0563C1" w:themeColor="hyperlink"/>
      <w:u w:val="single"/>
    </w:rPr>
  </w:style>
  <w:style w:type="character" w:styleId="NichtaufgelsteErwhnung">
    <w:name w:val="Unresolved Mention"/>
    <w:basedOn w:val="Absatz-Standardschriftart"/>
    <w:uiPriority w:val="99"/>
    <w:semiHidden/>
    <w:unhideWhenUsed/>
    <w:rsid w:val="00B534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142</Words>
  <Characters>896</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Reformierte Kirche Luzern</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Gerda Menzi</dc:creator>
  <cp:keywords/>
  <dc:description/>
  <cp:lastModifiedBy>Heinz Kernwein</cp:lastModifiedBy>
  <cp:revision>2</cp:revision>
  <dcterms:created xsi:type="dcterms:W3CDTF">2020-05-15T17:27:00Z</dcterms:created>
  <dcterms:modified xsi:type="dcterms:W3CDTF">2020-05-15T17:27:00Z</dcterms:modified>
</cp:coreProperties>
</file>