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25444" w14:textId="674D0181" w:rsidR="00120E2E" w:rsidRPr="007710A3" w:rsidRDefault="007710A3" w:rsidP="00B96B19">
      <w:pPr>
        <w:rPr>
          <w:rFonts w:ascii="Akzidenz Grotesk Light" w:hAnsi="Akzidenz Grotesk Light"/>
          <w:sz w:val="32"/>
          <w:szCs w:val="32"/>
        </w:rPr>
      </w:pPr>
      <w:r>
        <w:rPr>
          <w:noProof/>
        </w:rPr>
        <w:pict w14:anchorId="63412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3pt;margin-top:-14.75pt;width:173.4pt;height:58.2pt;z-index:-2;mso-position-horizontal-relative:text;mso-position-vertical-relative:text;mso-width-relative:page;mso-height-relative:page" wrapcoords="-94 0 -94 21323 21600 21323 21600 0 -94 0">
            <v:imagedata r:id="rId4" o:title="Logo_Stadt Luzern_RGB"/>
            <w10:wrap type="through"/>
          </v:shape>
        </w:pict>
      </w:r>
    </w:p>
    <w:p w14:paraId="40776316" w14:textId="7E969CD3" w:rsidR="00E40293" w:rsidRDefault="00E40293" w:rsidP="00E40293"/>
    <w:p w14:paraId="711D2E6C" w14:textId="77777777" w:rsidR="00B96B19" w:rsidRPr="00E355E7" w:rsidRDefault="00B96B19" w:rsidP="00B96B19">
      <w:pPr>
        <w:rPr>
          <w:rFonts w:ascii="Akzidenz Grotesk Light" w:hAnsi="Akzidenz Grotesk Light"/>
        </w:rPr>
      </w:pPr>
    </w:p>
    <w:p w14:paraId="5CDC2A3B" w14:textId="103F8F9A" w:rsidR="007710A3" w:rsidRDefault="007710A3" w:rsidP="00B96B19">
      <w:pPr>
        <w:rPr>
          <w:rFonts w:ascii="Akzidenz Grotesk Light" w:hAnsi="Akzidenz Grotesk Light"/>
          <w:b/>
        </w:rPr>
      </w:pPr>
      <w:r>
        <w:rPr>
          <w:noProof/>
        </w:rPr>
        <w:pict w14:anchorId="4DCA23C0">
          <v:shape id="Grafik 1" o:spid="_x0000_s1027" type="#_x0000_t75" style="position:absolute;margin-left:244.45pt;margin-top:10.7pt;width:239pt;height:209.7pt;z-index:-4;visibility:visible;mso-position-horizontal-relative:text;mso-position-vertical-relative:text;mso-width-relative:page;mso-height-relative:page" wrapcoords="-61 0 -61 21530 21600 21530 21600 0 -61 0">
            <v:imagedata r:id="rId5" o:title=""/>
            <w10:wrap type="through"/>
          </v:shape>
        </w:pict>
      </w:r>
    </w:p>
    <w:p w14:paraId="078AE6B7" w14:textId="1F8F7084" w:rsidR="00B96B19" w:rsidRDefault="00120E2E" w:rsidP="00B96B19">
      <w:pPr>
        <w:rPr>
          <w:rFonts w:ascii="Akzidenz Grotesk Light" w:hAnsi="Akzidenz Grotesk Light"/>
        </w:rPr>
      </w:pPr>
      <w:r>
        <w:rPr>
          <w:rFonts w:ascii="Akzidenz Grotesk Light" w:hAnsi="Akzidenz Grotesk Light"/>
          <w:b/>
        </w:rPr>
        <w:t>«</w:t>
      </w:r>
      <w:r w:rsidR="00F618D2">
        <w:rPr>
          <w:rFonts w:ascii="Akzidenz Grotesk Light" w:hAnsi="Akzidenz Grotesk Light"/>
          <w:b/>
        </w:rPr>
        <w:t xml:space="preserve">Und während sie assen, </w:t>
      </w:r>
      <w:r w:rsidR="0061697D">
        <w:rPr>
          <w:rFonts w:ascii="Akzidenz Grotesk Light" w:hAnsi="Akzidenz Grotesk Light"/>
          <w:b/>
        </w:rPr>
        <w:t>nahm er Brot, sprach den Lobpreis, brach es und gab es ihnen.»</w:t>
      </w:r>
      <w:r w:rsidR="00B96B19" w:rsidRPr="00762CF0">
        <w:rPr>
          <w:rFonts w:ascii="Akzidenz Grotesk Light" w:hAnsi="Akzidenz Grotesk Light"/>
          <w:b/>
        </w:rPr>
        <w:br/>
      </w:r>
    </w:p>
    <w:p w14:paraId="76C1A928" w14:textId="77777777" w:rsidR="00B96B19" w:rsidRDefault="00120E2E" w:rsidP="0061697D">
      <w:pPr>
        <w:rPr>
          <w:rFonts w:ascii="Akzidenz Grotesk Light" w:hAnsi="Akzidenz Grotesk Light"/>
        </w:rPr>
      </w:pPr>
      <w:r>
        <w:rPr>
          <w:rFonts w:ascii="Akzidenz Grotesk Light" w:hAnsi="Akzidenz Grotesk Light"/>
        </w:rPr>
        <w:t>Liebe Leserin, lieber Leser,</w:t>
      </w:r>
      <w:r w:rsidR="007349F8">
        <w:rPr>
          <w:rFonts w:ascii="Akzidenz Grotesk Light" w:hAnsi="Akzidenz Grotesk Light"/>
        </w:rPr>
        <w:br/>
      </w:r>
      <w:r>
        <w:rPr>
          <w:rFonts w:ascii="Akzidenz Grotesk Light" w:hAnsi="Akzidenz Grotesk Light"/>
        </w:rPr>
        <w:br/>
      </w:r>
      <w:r w:rsidR="0061697D">
        <w:rPr>
          <w:rFonts w:ascii="Akzidenz Grotesk Light" w:hAnsi="Akzidenz Grotesk Light"/>
        </w:rPr>
        <w:t>Heute ist Gründonnerstag. Vielleicht interessiert es Sie, warum dieser Donnerstag etwas mit der grünen Farbe zu tun hat. Dann schauen Sie doch bei Wikipedia nach, unter dem Stichwort «Gründonnerstag». Es gibt vier interessante Thesen.</w:t>
      </w:r>
    </w:p>
    <w:p w14:paraId="7E8369F3" w14:textId="5976E90A" w:rsidR="0061697D" w:rsidRDefault="007710A3" w:rsidP="0061697D">
      <w:pPr>
        <w:rPr>
          <w:rFonts w:ascii="Akzidenz Grotesk Light" w:hAnsi="Akzidenz Grotesk Light"/>
        </w:rPr>
      </w:pPr>
      <w:r>
        <w:rPr>
          <w:rFonts w:ascii="Akzidenz Grotesk Light" w:hAnsi="Akzidenz Grotesk Light"/>
          <w:noProof/>
        </w:rPr>
        <w:pict w14:anchorId="41D70D02">
          <v:shapetype id="_x0000_t202" coordsize="21600,21600" o:spt="202" path="m,l,21600r21600,l21600,xe">
            <v:stroke joinstyle="miter"/>
            <v:path gradientshapeok="t" o:connecttype="rect"/>
          </v:shapetype>
          <v:shape id="_x0000_s1030" type="#_x0000_t202" style="position:absolute;margin-left:250.45pt;margin-top:95.45pt;width:233.7pt;height:287.7pt;z-index:4" fillcolor="#e7e6e6">
            <v:textbox>
              <w:txbxContent>
                <w:p w14:paraId="7FBE835F" w14:textId="77777777" w:rsidR="007710A3" w:rsidRPr="007710A3" w:rsidRDefault="007710A3" w:rsidP="007710A3">
                  <w:pPr>
                    <w:rPr>
                      <w:b/>
                      <w:bCs/>
                    </w:rPr>
                  </w:pPr>
                  <w:r w:rsidRPr="007710A3">
                    <w:rPr>
                      <w:b/>
                      <w:bCs/>
                    </w:rPr>
                    <w:t>Gebet:</w:t>
                  </w:r>
                </w:p>
                <w:p w14:paraId="4AC2D3F0" w14:textId="77777777" w:rsidR="007710A3" w:rsidRPr="007710A3" w:rsidRDefault="007710A3" w:rsidP="007710A3"/>
                <w:p w14:paraId="2F4984EA" w14:textId="77777777" w:rsidR="007710A3" w:rsidRPr="007710A3" w:rsidRDefault="007710A3" w:rsidP="007710A3">
                  <w:r w:rsidRPr="007710A3">
                    <w:t>Du liebst uns, Gott.</w:t>
                  </w:r>
                </w:p>
                <w:p w14:paraId="327CDFF9" w14:textId="77777777" w:rsidR="007710A3" w:rsidRPr="007710A3" w:rsidRDefault="007710A3" w:rsidP="007710A3">
                  <w:r w:rsidRPr="007710A3">
                    <w:t>Eine jede und einen jeden von uns.</w:t>
                  </w:r>
                </w:p>
                <w:p w14:paraId="7BA91A90" w14:textId="77777777" w:rsidR="007710A3" w:rsidRPr="007710A3" w:rsidRDefault="007710A3" w:rsidP="007710A3">
                  <w:r w:rsidRPr="007710A3">
                    <w:t>Du suchst uns</w:t>
                  </w:r>
                </w:p>
                <w:p w14:paraId="216CEE9D" w14:textId="77777777" w:rsidR="007710A3" w:rsidRPr="007710A3" w:rsidRDefault="007710A3" w:rsidP="007710A3">
                  <w:r w:rsidRPr="007710A3">
                    <w:t xml:space="preserve">und </w:t>
                  </w:r>
                  <w:proofErr w:type="gramStart"/>
                  <w:r w:rsidRPr="007710A3">
                    <w:t>findest</w:t>
                  </w:r>
                  <w:proofErr w:type="gramEnd"/>
                  <w:r w:rsidRPr="007710A3">
                    <w:t xml:space="preserve"> uns </w:t>
                  </w:r>
                </w:p>
                <w:p w14:paraId="6B0AD0E1" w14:textId="77777777" w:rsidR="007710A3" w:rsidRPr="007710A3" w:rsidRDefault="007710A3" w:rsidP="007710A3">
                  <w:r w:rsidRPr="007710A3">
                    <w:t xml:space="preserve">Und </w:t>
                  </w:r>
                  <w:proofErr w:type="gramStart"/>
                  <w:r w:rsidRPr="007710A3">
                    <w:t>schenkst</w:t>
                  </w:r>
                  <w:proofErr w:type="gramEnd"/>
                  <w:r w:rsidRPr="007710A3">
                    <w:t xml:space="preserve"> dich uns</w:t>
                  </w:r>
                </w:p>
                <w:p w14:paraId="18FC2B65" w14:textId="77777777" w:rsidR="007710A3" w:rsidRPr="007710A3" w:rsidRDefault="007710A3" w:rsidP="007710A3">
                  <w:r w:rsidRPr="007710A3">
                    <w:t>Immer wieder neu.</w:t>
                  </w:r>
                </w:p>
                <w:p w14:paraId="1D198BA6" w14:textId="77777777" w:rsidR="007710A3" w:rsidRPr="007710A3" w:rsidRDefault="007710A3" w:rsidP="007710A3"/>
                <w:p w14:paraId="780F1D7E" w14:textId="77777777" w:rsidR="007710A3" w:rsidRPr="007710A3" w:rsidRDefault="007710A3" w:rsidP="007710A3">
                  <w:r w:rsidRPr="007710A3">
                    <w:t>So hilf</w:t>
                  </w:r>
                </w:p>
                <w:p w14:paraId="76EB61D5" w14:textId="77777777" w:rsidR="007710A3" w:rsidRPr="007710A3" w:rsidRDefault="007710A3" w:rsidP="007710A3">
                  <w:r w:rsidRPr="007710A3">
                    <w:t xml:space="preserve">dass auch wir einander </w:t>
                  </w:r>
                </w:p>
                <w:p w14:paraId="3F151A58" w14:textId="77777777" w:rsidR="007710A3" w:rsidRPr="007710A3" w:rsidRDefault="007710A3" w:rsidP="007710A3">
                  <w:r w:rsidRPr="007710A3">
                    <w:t>immer wieder suchen</w:t>
                  </w:r>
                </w:p>
                <w:p w14:paraId="27A08673" w14:textId="77777777" w:rsidR="007710A3" w:rsidRPr="007710A3" w:rsidRDefault="007710A3" w:rsidP="007710A3">
                  <w:r w:rsidRPr="007710A3">
                    <w:t>Uns immer wieder finden</w:t>
                  </w:r>
                </w:p>
                <w:p w14:paraId="5452B382" w14:textId="77777777" w:rsidR="007710A3" w:rsidRPr="007710A3" w:rsidRDefault="007710A3" w:rsidP="007710A3">
                  <w:r w:rsidRPr="007710A3">
                    <w:t>Und uns einander schenken</w:t>
                  </w:r>
                </w:p>
                <w:p w14:paraId="03BD51E1" w14:textId="77777777" w:rsidR="007710A3" w:rsidRPr="007710A3" w:rsidRDefault="007710A3" w:rsidP="007710A3">
                  <w:r w:rsidRPr="007710A3">
                    <w:t>jeden Tag</w:t>
                  </w:r>
                </w:p>
                <w:p w14:paraId="10FADB70" w14:textId="77777777" w:rsidR="007710A3" w:rsidRPr="007710A3" w:rsidRDefault="007710A3" w:rsidP="007710A3">
                  <w:r w:rsidRPr="007710A3">
                    <w:t>Und immer wieder neu.</w:t>
                  </w:r>
                </w:p>
                <w:p w14:paraId="02C12218" w14:textId="77777777" w:rsidR="007710A3" w:rsidRPr="007710A3" w:rsidRDefault="007710A3" w:rsidP="007710A3"/>
                <w:p w14:paraId="4645B45B" w14:textId="77777777" w:rsidR="007710A3" w:rsidRPr="007710A3" w:rsidRDefault="007710A3" w:rsidP="007710A3">
                  <w:r w:rsidRPr="007710A3">
                    <w:t>Amen</w:t>
                  </w:r>
                </w:p>
                <w:p w14:paraId="0C24EDAB" w14:textId="77777777" w:rsidR="007710A3" w:rsidRDefault="007710A3"/>
              </w:txbxContent>
            </v:textbox>
          </v:shape>
        </w:pict>
      </w:r>
      <w:r>
        <w:rPr>
          <w:rFonts w:ascii="Akzidenz Grotesk Light" w:hAnsi="Akzidenz Grotesk Light"/>
          <w:noProof/>
        </w:rPr>
        <w:pict w14:anchorId="5414D1AA">
          <v:shape id="_x0000_s1028" type="#_x0000_t202" style="position:absolute;margin-left:244.75pt;margin-top:33.3pt;width:240.9pt;height:40.2pt;z-index:2">
            <v:textbox>
              <w:txbxContent>
                <w:p w14:paraId="1A6B7763" w14:textId="77777777" w:rsidR="007710A3" w:rsidRPr="007710A3" w:rsidRDefault="007710A3" w:rsidP="007710A3">
                  <w:r w:rsidRPr="007710A3">
                    <w:t xml:space="preserve">Bildquelle: </w:t>
                  </w:r>
                  <w:proofErr w:type="spellStart"/>
                  <w:r w:rsidRPr="007710A3">
                    <w:t>Duccio</w:t>
                  </w:r>
                  <w:proofErr w:type="spellEnd"/>
                  <w:r w:rsidRPr="007710A3">
                    <w:t>, Abendmahl (www.kunstfüralle.de)</w:t>
                  </w:r>
                </w:p>
                <w:p w14:paraId="53C3D266" w14:textId="77777777" w:rsidR="007710A3" w:rsidRDefault="007710A3"/>
              </w:txbxContent>
            </v:textbox>
          </v:shape>
        </w:pict>
      </w:r>
      <w:r w:rsidR="0061697D">
        <w:rPr>
          <w:rFonts w:ascii="Akzidenz Grotesk Light" w:hAnsi="Akzidenz Grotesk Light"/>
        </w:rPr>
        <w:t>Das, was ich Ihnen heute sagen möchte, ist dies: Am Gründonnerstag erinnern sich Christinnen und Christen an die Einsetzung des Abendmahls durch Jesus. Als ich noch im Kloster Kappel war, feierten wir den Gründonnerstag immer mit einer besonders ausgestalteten Abendmahlsfeier.</w:t>
      </w:r>
      <w:r w:rsidR="0061697D">
        <w:rPr>
          <w:rFonts w:ascii="Akzidenz Grotesk Light" w:hAnsi="Akzidenz Grotesk Light"/>
        </w:rPr>
        <w:br/>
      </w:r>
      <w:r w:rsidR="0036148C">
        <w:rPr>
          <w:rFonts w:ascii="Akzidenz Grotesk Light" w:hAnsi="Akzidenz Grotesk Light"/>
        </w:rPr>
        <w:t>Im Rahmen dieser Feier wurden</w:t>
      </w:r>
      <w:r w:rsidR="0061697D">
        <w:rPr>
          <w:rFonts w:ascii="Akzidenz Grotesk Light" w:hAnsi="Akzidenz Grotesk Light"/>
        </w:rPr>
        <w:t xml:space="preserve"> die Namen aller 12 Jünger einzeln gelesen, die Jesus gemäss der biblischen Überlieferung in besonderer Weise in seine Nachfolge gerufen hatte. Bei jedem Namen </w:t>
      </w:r>
      <w:r w:rsidR="0036148C">
        <w:rPr>
          <w:rFonts w:ascii="Akzidenz Grotesk Light" w:hAnsi="Akzidenz Grotesk Light"/>
        </w:rPr>
        <w:t>wurde eine Kerze entzündet,</w:t>
      </w:r>
      <w:r w:rsidR="0061697D">
        <w:rPr>
          <w:rFonts w:ascii="Akzidenz Grotesk Light" w:hAnsi="Akzidenz Grotesk Light"/>
        </w:rPr>
        <w:t xml:space="preserve"> </w:t>
      </w:r>
      <w:r w:rsidR="0036148C">
        <w:rPr>
          <w:rFonts w:ascii="Akzidenz Grotesk Light" w:hAnsi="Akzidenz Grotesk Light"/>
        </w:rPr>
        <w:t xml:space="preserve">bis </w:t>
      </w:r>
      <w:r w:rsidR="0061697D">
        <w:rPr>
          <w:rFonts w:ascii="Akzidenz Grotesk Light" w:hAnsi="Akzidenz Grotesk Light"/>
        </w:rPr>
        <w:t xml:space="preserve">auf dem Tisch zwölf </w:t>
      </w:r>
      <w:r w:rsidR="0036148C">
        <w:rPr>
          <w:rFonts w:ascii="Akzidenz Grotesk Light" w:hAnsi="Akzidenz Grotesk Light"/>
        </w:rPr>
        <w:t xml:space="preserve">brennende </w:t>
      </w:r>
      <w:r w:rsidR="0061697D">
        <w:rPr>
          <w:rFonts w:ascii="Akzidenz Grotesk Light" w:hAnsi="Akzidenz Grotesk Light"/>
        </w:rPr>
        <w:t xml:space="preserve">Kerzen standen. </w:t>
      </w:r>
      <w:r w:rsidR="0036148C">
        <w:rPr>
          <w:rFonts w:ascii="Akzidenz Grotesk Light" w:hAnsi="Akzidenz Grotesk Light"/>
        </w:rPr>
        <w:t>Zusammen mit der dreizehnten Kerze</w:t>
      </w:r>
      <w:r w:rsidR="0061697D">
        <w:rPr>
          <w:rFonts w:ascii="Akzidenz Grotesk Light" w:hAnsi="Akzidenz Grotesk Light"/>
        </w:rPr>
        <w:t xml:space="preserve">, Jesus. </w:t>
      </w:r>
      <w:r w:rsidR="0061697D">
        <w:rPr>
          <w:rFonts w:ascii="Akzidenz Grotesk Light" w:hAnsi="Akzidenz Grotesk Light"/>
        </w:rPr>
        <w:br/>
        <w:t xml:space="preserve">Bei dieser Feier wurde mir jedes Jahr </w:t>
      </w:r>
      <w:proofErr w:type="gramStart"/>
      <w:r w:rsidR="0061697D">
        <w:rPr>
          <w:rFonts w:ascii="Akzidenz Grotesk Light" w:hAnsi="Akzidenz Grotesk Light"/>
        </w:rPr>
        <w:t>ganz besonders</w:t>
      </w:r>
      <w:proofErr w:type="gramEnd"/>
      <w:r w:rsidR="0061697D">
        <w:rPr>
          <w:rFonts w:ascii="Akzidenz Grotesk Light" w:hAnsi="Akzidenz Grotesk Light"/>
        </w:rPr>
        <w:t xml:space="preserve"> bewusst, wen Jesus </w:t>
      </w:r>
      <w:r w:rsidR="0036148C">
        <w:rPr>
          <w:rFonts w:ascii="Akzidenz Grotesk Light" w:hAnsi="Akzidenz Grotesk Light"/>
        </w:rPr>
        <w:t>gerufen und</w:t>
      </w:r>
      <w:r w:rsidR="0061697D">
        <w:rPr>
          <w:rFonts w:ascii="Akzidenz Grotesk Light" w:hAnsi="Akzidenz Grotesk Light"/>
        </w:rPr>
        <w:t xml:space="preserve"> um sich versammelt hatte. Keine perfekten Menschen, ganz im Gegenteil. </w:t>
      </w:r>
      <w:proofErr w:type="spellStart"/>
      <w:r w:rsidR="0061697D">
        <w:rPr>
          <w:rFonts w:ascii="Akzidenz Grotesk Light" w:hAnsi="Akzidenz Grotesk Light"/>
        </w:rPr>
        <w:t>Grossmaulige</w:t>
      </w:r>
      <w:proofErr w:type="spellEnd"/>
      <w:r w:rsidR="0061697D">
        <w:rPr>
          <w:rFonts w:ascii="Akzidenz Grotesk Light" w:hAnsi="Akzidenz Grotesk Light"/>
        </w:rPr>
        <w:t xml:space="preserve">, </w:t>
      </w:r>
      <w:r w:rsidR="0036148C">
        <w:rPr>
          <w:rFonts w:ascii="Akzidenz Grotesk Light" w:hAnsi="Akzidenz Grotesk Light"/>
        </w:rPr>
        <w:t>Ängstliche</w:t>
      </w:r>
      <w:r w:rsidR="0061697D">
        <w:rPr>
          <w:rFonts w:ascii="Akzidenz Grotesk Light" w:hAnsi="Akzidenz Grotesk Light"/>
        </w:rPr>
        <w:t xml:space="preserve">, </w:t>
      </w:r>
      <w:r w:rsidR="0036148C">
        <w:rPr>
          <w:rFonts w:ascii="Akzidenz Grotesk Light" w:hAnsi="Akzidenz Grotesk Light"/>
        </w:rPr>
        <w:t>Berechnete</w:t>
      </w:r>
      <w:r w:rsidR="0061697D">
        <w:rPr>
          <w:rFonts w:ascii="Akzidenz Grotesk Light" w:hAnsi="Akzidenz Grotesk Light"/>
        </w:rPr>
        <w:t xml:space="preserve">, </w:t>
      </w:r>
      <w:r w:rsidR="0036148C">
        <w:rPr>
          <w:rFonts w:ascii="Akzidenz Grotesk Light" w:hAnsi="Akzidenz Grotesk Light"/>
        </w:rPr>
        <w:t xml:space="preserve">Karrierehungrige, </w:t>
      </w:r>
      <w:r w:rsidR="00965B79">
        <w:rPr>
          <w:rFonts w:ascii="Akzidenz Grotesk Light" w:hAnsi="Akzidenz Grotesk Light"/>
        </w:rPr>
        <w:t>Starrköpfige</w:t>
      </w:r>
      <w:r w:rsidR="0061697D">
        <w:rPr>
          <w:rFonts w:ascii="Akzidenz Grotesk Light" w:hAnsi="Akzidenz Grotesk Light"/>
        </w:rPr>
        <w:t>, Feiglinge</w:t>
      </w:r>
      <w:r w:rsidR="00965B79">
        <w:rPr>
          <w:rFonts w:ascii="Akzidenz Grotesk Light" w:hAnsi="Akzidenz Grotesk Light"/>
        </w:rPr>
        <w:t xml:space="preserve">, </w:t>
      </w:r>
      <w:r w:rsidR="0036148C">
        <w:rPr>
          <w:rFonts w:ascii="Akzidenz Grotesk Light" w:hAnsi="Akzidenz Grotesk Light"/>
        </w:rPr>
        <w:t>Mitläufer</w:t>
      </w:r>
      <w:r w:rsidR="007349F8">
        <w:rPr>
          <w:rFonts w:ascii="Akzidenz Grotesk Light" w:hAnsi="Akzidenz Grotesk Light"/>
        </w:rPr>
        <w:t xml:space="preserve">, Zweifler, Verräter, etc., etc. </w:t>
      </w:r>
      <w:r w:rsidR="007349F8">
        <w:rPr>
          <w:rFonts w:ascii="Akzidenz Grotesk Light" w:hAnsi="Akzidenz Grotesk Light"/>
        </w:rPr>
        <w:br/>
      </w:r>
      <w:r w:rsidR="0061697D">
        <w:rPr>
          <w:rFonts w:ascii="Akzidenz Grotesk Light" w:hAnsi="Akzidenz Grotesk Light"/>
        </w:rPr>
        <w:t xml:space="preserve">Sie alle </w:t>
      </w:r>
      <w:r w:rsidR="007349F8">
        <w:rPr>
          <w:rFonts w:ascii="Akzidenz Grotesk Light" w:hAnsi="Akzidenz Grotesk Light"/>
        </w:rPr>
        <w:t xml:space="preserve">hat er gesucht. </w:t>
      </w:r>
      <w:r w:rsidR="00B62D0A">
        <w:rPr>
          <w:rFonts w:ascii="Akzidenz Grotesk Light" w:hAnsi="Akzidenz Grotesk Light"/>
        </w:rPr>
        <w:t xml:space="preserve">Sie alle ruft er. </w:t>
      </w:r>
      <w:r w:rsidR="007349F8">
        <w:rPr>
          <w:rFonts w:ascii="Akzidenz Grotesk Light" w:hAnsi="Akzidenz Grotesk Light"/>
        </w:rPr>
        <w:t xml:space="preserve">Sie alle </w:t>
      </w:r>
      <w:r w:rsidR="0061697D">
        <w:rPr>
          <w:rFonts w:ascii="Akzidenz Grotesk Light" w:hAnsi="Akzidenz Grotesk Light"/>
        </w:rPr>
        <w:t>will er um sich haben und sie auf seinen Weg mitnehmen. Also auch mich. Und Dich. Und uns.</w:t>
      </w:r>
      <w:r w:rsidR="00965B79">
        <w:rPr>
          <w:rFonts w:ascii="Akzidenz Grotesk Light" w:hAnsi="Akzidenz Grotesk Light"/>
        </w:rPr>
        <w:t xml:space="preserve"> Das ist die Kirche Jesu.</w:t>
      </w:r>
      <w:r w:rsidR="007349F8">
        <w:rPr>
          <w:rFonts w:ascii="Akzidenz Grotesk Light" w:hAnsi="Akzidenz Grotesk Light"/>
        </w:rPr>
        <w:t xml:space="preserve"> Bis heute.</w:t>
      </w:r>
    </w:p>
    <w:p w14:paraId="12848A63" w14:textId="77777777" w:rsidR="004334A8" w:rsidRDefault="004334A8" w:rsidP="00B96B19">
      <w:pPr>
        <w:rPr>
          <w:rFonts w:ascii="Akzidenz Grotesk Light" w:hAnsi="Akzidenz Grotesk Light"/>
        </w:rPr>
      </w:pPr>
    </w:p>
    <w:p w14:paraId="01BDBC3B" w14:textId="65FC9B41" w:rsidR="00B96B19" w:rsidRPr="000F7AAD" w:rsidRDefault="000F7AAD" w:rsidP="00B96B19">
      <w:pPr>
        <w:rPr>
          <w:rFonts w:ascii="Akzidenz Grotesk Light" w:hAnsi="Akzidenz Grotesk Light"/>
          <w:i/>
          <w:iCs/>
        </w:rPr>
      </w:pPr>
      <w:r>
        <w:rPr>
          <w:rFonts w:ascii="Akzidenz Grotesk Light" w:hAnsi="Akzidenz Grotesk Light"/>
          <w:i/>
          <w:iCs/>
        </w:rPr>
        <w:t>Pfarrer Markus Sahli</w:t>
      </w:r>
      <w:bookmarkStart w:id="0" w:name="_GoBack"/>
      <w:bookmarkEnd w:id="0"/>
    </w:p>
    <w:sectPr w:rsidR="00B96B19" w:rsidRPr="000F7AAD" w:rsidSect="00CC00DE">
      <w:pgSz w:w="11906" w:h="16838"/>
      <w:pgMar w:top="1417" w:right="5966"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kzidenz Grotesk Light">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1970"/>
    <w:rsid w:val="0002539F"/>
    <w:rsid w:val="000F7AAD"/>
    <w:rsid w:val="001114F5"/>
    <w:rsid w:val="00120E2E"/>
    <w:rsid w:val="00122E99"/>
    <w:rsid w:val="00123FF9"/>
    <w:rsid w:val="002103E8"/>
    <w:rsid w:val="00254A48"/>
    <w:rsid w:val="00297D69"/>
    <w:rsid w:val="002E1753"/>
    <w:rsid w:val="002E3419"/>
    <w:rsid w:val="00334EA0"/>
    <w:rsid w:val="00342DAB"/>
    <w:rsid w:val="0036148C"/>
    <w:rsid w:val="00381D27"/>
    <w:rsid w:val="003E4DB3"/>
    <w:rsid w:val="004334A8"/>
    <w:rsid w:val="00481970"/>
    <w:rsid w:val="005473FD"/>
    <w:rsid w:val="0061697D"/>
    <w:rsid w:val="006A3D24"/>
    <w:rsid w:val="006A492F"/>
    <w:rsid w:val="007349F8"/>
    <w:rsid w:val="00762CF0"/>
    <w:rsid w:val="007710A3"/>
    <w:rsid w:val="008648C2"/>
    <w:rsid w:val="00965B79"/>
    <w:rsid w:val="0099397A"/>
    <w:rsid w:val="00B62D0A"/>
    <w:rsid w:val="00B96B19"/>
    <w:rsid w:val="00BD721F"/>
    <w:rsid w:val="00C5676D"/>
    <w:rsid w:val="00CC00DE"/>
    <w:rsid w:val="00D77CCF"/>
    <w:rsid w:val="00E355E7"/>
    <w:rsid w:val="00E40293"/>
    <w:rsid w:val="00E77556"/>
    <w:rsid w:val="00EF2733"/>
    <w:rsid w:val="00F618D2"/>
    <w:rsid w:val="00F746A5"/>
    <w:rsid w:val="00FA111F"/>
    <w:rsid w:val="00FA14C2"/>
    <w:rsid w:val="00FA400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3FD96CD4"/>
  <w15:chartTrackingRefBased/>
  <w15:docId w15:val="{5CFC569E-D3F4-4865-9D6E-ADC5D553D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96B19"/>
    <w:rPr>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1235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Täglich mit Gott</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Täglich mit Gott</dc:title>
  <dc:subject/>
  <dc:creator>Kloster Kappel</dc:creator>
  <cp:keywords/>
  <dc:description/>
  <cp:lastModifiedBy>Heinz Kernwein</cp:lastModifiedBy>
  <cp:revision>3</cp:revision>
  <dcterms:created xsi:type="dcterms:W3CDTF">2020-04-10T06:57:00Z</dcterms:created>
  <dcterms:modified xsi:type="dcterms:W3CDTF">2020-04-10T07:47:00Z</dcterms:modified>
</cp:coreProperties>
</file>